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1EB7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Федеральный закон , от 25.12.2008 г. № 273-ФЗ</w:t>
      </w:r>
    </w:p>
    <w:p w14:paraId="7F34034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96FD2E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РОССИЙСКАЯ ФЕДЕРАЦИЯ </w:t>
      </w:r>
    </w:p>
    <w:p w14:paraId="21FBB73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0B0D97A"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ФЕДЕРАЛЬНЫЙ ЗАКОН </w:t>
      </w:r>
    </w:p>
    <w:p w14:paraId="2B93FA0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6EAECA6"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 ПРОТИВОДЕЙСТВИИ КОРРУПЦИИ</w:t>
      </w:r>
    </w:p>
    <w:p w14:paraId="5D8598E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947FF1B"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Принят</w:t>
      </w:r>
    </w:p>
    <w:p w14:paraId="0A128E3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4E5D069"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Государственной Думой</w:t>
      </w:r>
    </w:p>
    <w:p w14:paraId="7F79011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02CC5D8"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19 декабря 2008 года </w:t>
      </w:r>
    </w:p>
    <w:p w14:paraId="30AEE9A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477581"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Одобрен</w:t>
      </w:r>
    </w:p>
    <w:p w14:paraId="6D739FA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7C139BE"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Советом Федерации</w:t>
      </w:r>
    </w:p>
    <w:p w14:paraId="1AD0E09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A453EB9"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22 декабря 2008 года</w:t>
      </w:r>
    </w:p>
    <w:p w14:paraId="2D8423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59E0AB"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0CCFC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68B95A0"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Список изменяющих документов</w:t>
      </w:r>
    </w:p>
    <w:p w14:paraId="63F80BE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DED11E7"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11.07.2011 N 200-ФЗ,</w:t>
      </w:r>
    </w:p>
    <w:p w14:paraId="4AD4B03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5C79445C"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21.11.2011 N 329-ФЗ, от 03.12.2012 N 231-ФЗ,</w:t>
      </w:r>
    </w:p>
    <w:p w14:paraId="33406C7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8DF26A"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29.12.2012 N 280-ФЗ, от 07.05.2013 N 102-ФЗ,</w:t>
      </w:r>
    </w:p>
    <w:p w14:paraId="6599968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030F14A"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30.09.2013 N 261-ФЗ, от 28.12.2013 N 396-ФЗ,</w:t>
      </w:r>
    </w:p>
    <w:p w14:paraId="00A596D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B97E88D"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22.12.2014 N 431-ФЗ, от 05.10.2015 N 285-ФЗ,</w:t>
      </w:r>
    </w:p>
    <w:p w14:paraId="3DC1698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FF937AE"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03.11.2015 N 303-ФЗ, от 28.11.2015 N 354-ФЗ,</w:t>
      </w:r>
    </w:p>
    <w:p w14:paraId="56D9E2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FD07617" w14:textId="77777777" w:rsidR="00C25F6B" w:rsidRPr="00C25F6B" w:rsidRDefault="00C25F6B" w:rsidP="00C25F6B">
      <w:pPr>
        <w:shd w:val="clear" w:color="auto" w:fill="FFFFFF"/>
        <w:spacing w:after="300" w:line="240" w:lineRule="auto"/>
        <w:jc w:val="center"/>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от 15.02.2016 N 24-ФЗ, от 03.07.2016 N 236-ФЗ)</w:t>
      </w:r>
    </w:p>
    <w:p w14:paraId="7B4F524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D146CC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9EA3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7F16EB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431003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6E28F4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C9E96D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B0CA07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 Основные понятия, используемые в настоящем Федеральном законе</w:t>
      </w:r>
    </w:p>
    <w:p w14:paraId="7E7525E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F3C41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5A2D35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9351E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Для целей настоящего Федерального закона используются следующие основные понятия:</w:t>
      </w:r>
    </w:p>
    <w:p w14:paraId="68B9F0E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05B633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коррупция:</w:t>
      </w:r>
    </w:p>
    <w:p w14:paraId="0CF97C7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A297C8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49B654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889B9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б) совершение деяний, указанных в подпункте "а" настоящего пункта, от имени или в интересах юридического лица;</w:t>
      </w:r>
    </w:p>
    <w:p w14:paraId="36A5DE7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455792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E152D1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D6FFBC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14:paraId="4C1C2B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FB754E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14:paraId="67406FB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E0AA50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по минимизации и (или) ликвидации последствий коррупционных правонарушений.</w:t>
      </w:r>
    </w:p>
    <w:p w14:paraId="69691C4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06EFF3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нормативные правовые акты Российской Федерации:</w:t>
      </w:r>
    </w:p>
    <w:p w14:paraId="3D4129D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7EEB63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6BD0EEC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65859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б) законы и иные нормативные правовые акты органов государственной власти субъектов Российской Федерации;</w:t>
      </w:r>
    </w:p>
    <w:p w14:paraId="56C1B88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0D2183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муниципальные правовые акты;</w:t>
      </w:r>
    </w:p>
    <w:p w14:paraId="76F8071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35DD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3 введен Федеральным законом от 21.11.2011 N 329-ФЗ)</w:t>
      </w:r>
    </w:p>
    <w:p w14:paraId="4180061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775905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42F557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EE735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4 введен Федеральным законом от 21.11.2011 N 329-ФЗ)</w:t>
      </w:r>
    </w:p>
    <w:p w14:paraId="44CCE5B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9688E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0E1E4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5ACF51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2. Правовая основа противодействия коррупции</w:t>
      </w:r>
    </w:p>
    <w:p w14:paraId="6742748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B7C3ED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883D7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E8C34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w:t>
      </w:r>
      <w:r w:rsidRPr="00C25F6B">
        <w:rPr>
          <w:rFonts w:ascii="Arial" w:eastAsia="Times New Roman" w:hAnsi="Arial" w:cs="Arial"/>
          <w:color w:val="3B4256"/>
          <w:sz w:val="24"/>
          <w:szCs w:val="24"/>
          <w:lang w:eastAsia="ru-RU"/>
        </w:rPr>
        <w:lastRenderedPageBreak/>
        <w:t>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1097534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61B8C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7F9C3A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3D34A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3. Основные принципы противодействия коррупции</w:t>
      </w:r>
    </w:p>
    <w:p w14:paraId="1BD4C48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C84673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79036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384260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Противодействие коррупции в Российской Федерации основывается на следующих основных принципах:</w:t>
      </w:r>
    </w:p>
    <w:p w14:paraId="0FB41A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B5B75A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признание, обеспечение и защита основных прав и свобод человека и гражданина;</w:t>
      </w:r>
    </w:p>
    <w:p w14:paraId="4EBD3F5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D33C4D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законность;</w:t>
      </w:r>
    </w:p>
    <w:p w14:paraId="561477C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A44D6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публичность и открытость деятельности государственных органов и органов местного самоуправления;</w:t>
      </w:r>
    </w:p>
    <w:p w14:paraId="6DEC979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7F850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неотвратимость ответственности за совершение коррупционных правонарушений;</w:t>
      </w:r>
    </w:p>
    <w:p w14:paraId="3F1EE7A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FAA05E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8B0472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DA688C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приоритетное применение мер по предупреждению коррупции;</w:t>
      </w:r>
    </w:p>
    <w:p w14:paraId="78D9D31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57841E5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14:paraId="028D4C6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1B98A0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5F0EA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57F4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4. Международное сотрудничество Российской Федерации в области противодействия коррупции</w:t>
      </w:r>
    </w:p>
    <w:p w14:paraId="37427E1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CEB0FD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CB97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D89892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705E6B6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4C873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1FEC5FF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A2A3A8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14:paraId="5113546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D9A090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14:paraId="495A077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DC847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обмена информацией по вопросам противодействия коррупции;</w:t>
      </w:r>
    </w:p>
    <w:p w14:paraId="2FD1CF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F19C80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координации деятельности по профилактике коррупции и борьбе с коррупцией.</w:t>
      </w:r>
    </w:p>
    <w:p w14:paraId="3B1C027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C96AEF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7BC26A7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C7ADD9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094215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DD073C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5. Организационные основы противодействия коррупции</w:t>
      </w:r>
    </w:p>
    <w:p w14:paraId="10F588D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68F256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C9B9C7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8CE613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Президент Российской Федерации:</w:t>
      </w:r>
    </w:p>
    <w:p w14:paraId="5074489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12430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определяет основные направления государственной политики в области противодействия коррупции;</w:t>
      </w:r>
    </w:p>
    <w:p w14:paraId="0FA2C39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235E2A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1844EB0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6F819A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16FD979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9ACD6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16A0FB7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8DB3DB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4DDBBEF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3A04F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06DE300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4E57FB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4.1 введена Федеральным законом от 21.11.2011 N 329-ФЗ)</w:t>
      </w:r>
    </w:p>
    <w:p w14:paraId="43628EE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71029C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021FF6A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F4687C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w:t>
      </w:r>
      <w:r w:rsidRPr="00C25F6B">
        <w:rPr>
          <w:rFonts w:ascii="Arial" w:eastAsia="Times New Roman" w:hAnsi="Arial" w:cs="Arial"/>
          <w:color w:val="3B4256"/>
          <w:sz w:val="24"/>
          <w:szCs w:val="24"/>
          <w:lang w:eastAsia="ru-RU"/>
        </w:rPr>
        <w:lastRenderedPageBreak/>
        <w:t>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6FD4146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6203B0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0D84E2E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E0127E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D63E7E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CC3C0B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6. Меры по профилактике коррупции</w:t>
      </w:r>
    </w:p>
    <w:p w14:paraId="4CC3F5E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4BC9FB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34712C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8A949F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Профилактика коррупции осуществляется путем применения следующих основных мер:</w:t>
      </w:r>
    </w:p>
    <w:p w14:paraId="11868BF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B4BF2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формирование в обществе нетерпимости к коррупционному поведению;</w:t>
      </w:r>
    </w:p>
    <w:p w14:paraId="3E16F4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1AF5DC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антикоррупционная экспертиза правовых актов и их проектов;</w:t>
      </w:r>
    </w:p>
    <w:p w14:paraId="0FAD250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072954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46D571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56E2C8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(п. 2.1 введен Федеральным законом от 21.11.2011 N 329-ФЗ)</w:t>
      </w:r>
    </w:p>
    <w:p w14:paraId="6EAE537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C4C6B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0807FCE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57CDF2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128A14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6347B2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21.11.2011 N 329-ФЗ, от 03.12.2012 N 231-ФЗ)</w:t>
      </w:r>
    </w:p>
    <w:p w14:paraId="3665769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D83362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5DC151F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C71EB1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1955797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F21EAC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3399E2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47421F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Статья 7. Основные направления деятельности государственных органов по повышению эффективности противодействия коррупции</w:t>
      </w:r>
    </w:p>
    <w:p w14:paraId="5646FF1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CB57F8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9E969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A8AEE8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14:paraId="6EEE5E1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9D053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проведение единой государственной политики в области противодействия коррупции;</w:t>
      </w:r>
    </w:p>
    <w:p w14:paraId="27DD7C2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6F18D7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2BCD9E4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A3E91C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1D6AE2F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922AF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p>
    <w:p w14:paraId="0A8754F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4D4798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6460C8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5C4A0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7790A8F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03AFBF7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6 в ред. Федерального закона от 21.11.2011 N 329-ФЗ)</w:t>
      </w:r>
    </w:p>
    <w:p w14:paraId="0850EBB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36F50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006D3EF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A163E2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8) обеспечение независимости средств массовой информации;</w:t>
      </w:r>
    </w:p>
    <w:p w14:paraId="425A907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765233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9) неукоснительное соблюдение принципов независимости судей и невмешательства в судебную деятельность;</w:t>
      </w:r>
    </w:p>
    <w:p w14:paraId="6E03A8E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727B4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14:paraId="4BF148C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812A2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11) совершенствование порядка прохождения государственной и муниципальной службы;</w:t>
      </w:r>
    </w:p>
    <w:p w14:paraId="3039B37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A6ABA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05142B3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C9C48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28.12.2013 N 396-ФЗ)</w:t>
      </w:r>
    </w:p>
    <w:p w14:paraId="64844A3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21F6F5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13) устранение необоснованных запретов и ограничений, особенно в области экономической деятельности;</w:t>
      </w:r>
    </w:p>
    <w:p w14:paraId="4AFFADF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DC156D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0D2C35F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74200F3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15) повышение уровня оплаты труда и социальной защищенности государственных и муниципальных служащих;</w:t>
      </w:r>
    </w:p>
    <w:p w14:paraId="0CF579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03BF07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5684EF7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4E40AE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17) усиление контроля за решением вопросов, содержащихся в обращениях граждан и юридических лиц;</w:t>
      </w:r>
    </w:p>
    <w:p w14:paraId="7B82920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B2A435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14:paraId="7F66E84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9E9CD0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096C3CE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6805F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69BA7F9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2BEBFE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AD472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337CA2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E53C16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E2EF7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w:t>
      </w:r>
      <w:r w:rsidRPr="00C25F6B">
        <w:rPr>
          <w:rFonts w:ascii="Arial" w:eastAsia="Times New Roman" w:hAnsi="Arial" w:cs="Arial"/>
          <w:color w:val="3B4256"/>
          <w:sz w:val="24"/>
          <w:szCs w:val="24"/>
          <w:lang w:eastAsia="ru-RU"/>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14:paraId="4ACBE37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AE124D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A4F2E2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AABB85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07.05.2013 N 102-ФЗ)</w:t>
      </w:r>
    </w:p>
    <w:p w14:paraId="38CC81D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9E7FA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39331D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0EC8D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E06EDD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AE045C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лицам, замещающим (занимающим):</w:t>
      </w:r>
    </w:p>
    <w:p w14:paraId="18E28F6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A368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а) государственные должности Российской Федерации;</w:t>
      </w:r>
    </w:p>
    <w:p w14:paraId="05DECFC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FD5963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б) должности первого заместителя и заместителей Генерального прокурора Российской Федерации;</w:t>
      </w:r>
    </w:p>
    <w:p w14:paraId="4FF10AD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D3A60F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должности членов Совета директоров Центрального банка Российской Федерации;</w:t>
      </w:r>
    </w:p>
    <w:p w14:paraId="73A651F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EA3957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г) государственные должности субъектов Российской Федерации;</w:t>
      </w:r>
    </w:p>
    <w:p w14:paraId="74AB13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216660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105575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98046D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е) должности заместителей руководителей федеральных органов исполнительной власти;</w:t>
      </w:r>
    </w:p>
    <w:p w14:paraId="092A3BC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4436E4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19EA436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B27B2C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4D038F7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CA44B2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65E51A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2FAA3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03.11.2015 N 303-ФЗ)</w:t>
      </w:r>
    </w:p>
    <w:p w14:paraId="3CA28F9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36BA53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13AE178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C8989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(пп. "и" введен Федеральным законом от 22.12.2014 N 431-ФЗ; в ред. Федерального закона от 03.07.2016 N 236-ФЗ)</w:t>
      </w:r>
    </w:p>
    <w:p w14:paraId="6293965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2FADF7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7D5AE47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2FB911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1.1 введен Федеральным законом от 03.11.2015 N 303-ФЗ)</w:t>
      </w:r>
    </w:p>
    <w:p w14:paraId="27F9A32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EF5D94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супругам и несовершеннолетним детям лиц, указанных в подпунктах "а" - "з" пункта 1 и пункте 1.1 настоящей части;</w:t>
      </w:r>
    </w:p>
    <w:p w14:paraId="289E44A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ABC80C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22.12.2014 N 431-ФЗ, от 03.11.2015 N 303-ФЗ)</w:t>
      </w:r>
    </w:p>
    <w:p w14:paraId="0CA612E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A3057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иным лицам в случаях, предусмотренных федеральными законами.</w:t>
      </w:r>
    </w:p>
    <w:p w14:paraId="0BA14CD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0C98C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C4E2CF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1FC0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КонсультантПлюс: примечание.</w:t>
      </w:r>
    </w:p>
    <w:p w14:paraId="7321D37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3B9851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 28 июня 2017 года Федеральным законом от 28.12.2016 N 505-ФЗ статья 7.1 дополняется новой частью 1.1. См. текст в будущей редакции.</w:t>
      </w:r>
    </w:p>
    <w:p w14:paraId="2F33CB0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0189C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30EE81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DEA83B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w:t>
      </w:r>
      <w:r w:rsidRPr="00C25F6B">
        <w:rPr>
          <w:rFonts w:ascii="Arial" w:eastAsia="Times New Roman" w:hAnsi="Arial" w:cs="Arial"/>
          <w:color w:val="3B4256"/>
          <w:sz w:val="24"/>
          <w:szCs w:val="24"/>
          <w:lang w:eastAsia="ru-RU"/>
        </w:rPr>
        <w:lastRenderedPageBreak/>
        <w:t>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38CBB04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936D22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22.12.2014 N 431-ФЗ, от 03.07.2016 N 236-ФЗ)</w:t>
      </w:r>
    </w:p>
    <w:p w14:paraId="472A43F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B7E545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8765FE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048FF2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B71288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F2B8C4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8. Представление сведений о доходах, об имуществе и обязательствах имущественного характера</w:t>
      </w:r>
    </w:p>
    <w:p w14:paraId="44B1F2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9A7C61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03.12.2012 N 231-ФЗ)</w:t>
      </w:r>
    </w:p>
    <w:p w14:paraId="34671A5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26AB8F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461C5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3BA1C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21.11.2011 N 329-ФЗ)</w:t>
      </w:r>
    </w:p>
    <w:p w14:paraId="05DDC3D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7AF139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8EF40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3378A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6EA91B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6898A23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граждане, претендующие на замещение должностей государственной службы;</w:t>
      </w:r>
    </w:p>
    <w:p w14:paraId="4294832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6795C1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1 в ред. Федерального закона от 22.12.2014 N 431-ФЗ)</w:t>
      </w:r>
    </w:p>
    <w:p w14:paraId="08CDE8A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E62CE1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14:paraId="0F8850F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B9812E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1.1 введен Федеральным законом от 03.12.2012 N 231-ФЗ)</w:t>
      </w:r>
    </w:p>
    <w:p w14:paraId="141A716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57D408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4121592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7660C6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1.2 введен Федеральным законом от 22.12.2014 N 431-ФЗ)</w:t>
      </w:r>
    </w:p>
    <w:p w14:paraId="60F6A01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0684F9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6CC17D3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5EE67E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3614BB3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45E42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F276AE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63DCE5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3.1) граждане, претендующие на замещение должностей руководителей государственных (муниципальных) учреждений;</w:t>
      </w:r>
    </w:p>
    <w:p w14:paraId="6C214A4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42A5C0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3.1 введен Федеральным законом от 29.12.2012 N 280-ФЗ)</w:t>
      </w:r>
    </w:p>
    <w:p w14:paraId="78187BC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E51BDA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14:paraId="00E5EF1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012E28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3.2 введен Федеральным законом от 22.12.2014 N 431-ФЗ)</w:t>
      </w:r>
    </w:p>
    <w:p w14:paraId="3F8961A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475599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лица, замещающие должности, указанные в пунктах 1.1 - 3.1 настоящей части.</w:t>
      </w:r>
    </w:p>
    <w:p w14:paraId="74FAE44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8152DC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(п. 4 в ред. Федерального закона от 22.12.2014 N 431-ФЗ)</w:t>
      </w:r>
    </w:p>
    <w:p w14:paraId="3F89C9A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0961B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16F6416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037244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03.12.2012 N 231-ФЗ)</w:t>
      </w:r>
    </w:p>
    <w:p w14:paraId="5E77327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D829C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w:t>
      </w:r>
      <w:r w:rsidRPr="00C25F6B">
        <w:rPr>
          <w:rFonts w:ascii="Arial" w:eastAsia="Times New Roman" w:hAnsi="Arial" w:cs="Arial"/>
          <w:color w:val="3B4256"/>
          <w:sz w:val="24"/>
          <w:szCs w:val="24"/>
          <w:lang w:eastAsia="ru-RU"/>
        </w:rPr>
        <w:lastRenderedPageBreak/>
        <w:t>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08C73C5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E61A96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29.12.2012 N 280-ФЗ, от 03.07.2016 N 236-ФЗ)</w:t>
      </w:r>
    </w:p>
    <w:p w14:paraId="63AD5E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D08FBB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2CAE23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F9E6F6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6C2425B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C7EE3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2E0B97A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DC6381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(в ред. Федеральных законов от 03.12.2012 N 231-ФЗ, от 28.11.2015 N 354-ФЗ, от 03.07.2016 N 236-ФЗ)</w:t>
      </w:r>
    </w:p>
    <w:p w14:paraId="086384D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CEBA01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14:paraId="266A765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D4AC08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29.12.2012 N 280-ФЗ)</w:t>
      </w:r>
    </w:p>
    <w:p w14:paraId="17C985A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918A2B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3126506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5E7025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7.1 введена Федеральным законом от 29.12.2012 N 280-ФЗ)</w:t>
      </w:r>
    </w:p>
    <w:p w14:paraId="2A51A0A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8D8A8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w:t>
      </w:r>
      <w:r w:rsidRPr="00C25F6B">
        <w:rPr>
          <w:rFonts w:ascii="Arial" w:eastAsia="Times New Roman" w:hAnsi="Arial" w:cs="Arial"/>
          <w:color w:val="3B4256"/>
          <w:sz w:val="24"/>
          <w:szCs w:val="24"/>
          <w:lang w:eastAsia="ru-RU"/>
        </w:rPr>
        <w:lastRenderedPageBreak/>
        <w:t>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14:paraId="09081EA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8DD78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29.12.2012 N 280-ФЗ, от 03.07.2016 N 236-ФЗ)</w:t>
      </w:r>
    </w:p>
    <w:p w14:paraId="3792E3A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933AC8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6E6E4F0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DA517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29.12.2012 N 280-ФЗ, от 03.07.2016 N 236-ФЗ)</w:t>
      </w:r>
    </w:p>
    <w:p w14:paraId="0A73928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C81DA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E2671C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3E6A3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8.1. Представление сведений о расходах</w:t>
      </w:r>
    </w:p>
    <w:p w14:paraId="1221DDE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384B517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C804A6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0B3DA1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03.12.2012 N 231-ФЗ)</w:t>
      </w:r>
    </w:p>
    <w:p w14:paraId="2EC186E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162409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558CF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A0CE5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2BCB35D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DDD0A0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13D6FD6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9C4DF4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w:t>
      </w:r>
      <w:r w:rsidRPr="00C25F6B">
        <w:rPr>
          <w:rFonts w:ascii="Arial" w:eastAsia="Times New Roman" w:hAnsi="Arial" w:cs="Arial"/>
          <w:color w:val="3B4256"/>
          <w:sz w:val="24"/>
          <w:szCs w:val="24"/>
          <w:lang w:eastAsia="ru-RU"/>
        </w:rPr>
        <w:lastRenderedPageBreak/>
        <w:t>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50B6150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451D23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01FB2B1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BB06BA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14:paraId="5A1F4AF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D8B363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22.12.2014 N 431-ФЗ, от 05.10.2015 N 285-ФЗ, от 03.07.2016 N 236-ФЗ)</w:t>
      </w:r>
    </w:p>
    <w:p w14:paraId="60AC22C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BE8EF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80A5A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D5FC96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1EBEC7D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80659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AE0D3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E3ECBF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A2428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8310D4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5CD6876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D14450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7DA88DC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55127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48B352F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28212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7313BEA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78703C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A80EB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748F87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10. Конфликт интересов</w:t>
      </w:r>
    </w:p>
    <w:p w14:paraId="256FD40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E24F2B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A814EB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4DB4DD2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05.10.2015 N 285-ФЗ)</w:t>
      </w:r>
    </w:p>
    <w:p w14:paraId="2E95F15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59A42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FC23F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9FBCD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C012E9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465224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6E207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839C79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BAC182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42727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11. Порядок предотвращения и урегулирования конфликта интересов</w:t>
      </w:r>
    </w:p>
    <w:p w14:paraId="1D1693C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62F4C2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F88288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5870EF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05.10.2015 N 285-ФЗ)</w:t>
      </w:r>
    </w:p>
    <w:p w14:paraId="295610B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5CC276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4107BF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6770EC5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14:paraId="722729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36D55C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74806DA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DFBD9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1CDBCA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CCAB7E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57FE922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C38DB1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0C392EA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8BEE8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1EF0F6F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3E109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w:t>
      </w:r>
      <w:r w:rsidRPr="00C25F6B">
        <w:rPr>
          <w:rFonts w:ascii="Arial" w:eastAsia="Times New Roman" w:hAnsi="Arial" w:cs="Arial"/>
          <w:color w:val="3B4256"/>
          <w:sz w:val="24"/>
          <w:szCs w:val="24"/>
          <w:lang w:eastAsia="ru-RU"/>
        </w:rPr>
        <w:lastRenderedPageBreak/>
        <w:t>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710FE5B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9ECB4C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8DF6C7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51D47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450F05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021E16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03.07.2016 N 236-ФЗ)</w:t>
      </w:r>
    </w:p>
    <w:p w14:paraId="0ED1CA9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5510D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772EA3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E90BE2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41DB235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E7F70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3FDB93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7B83B3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w:t>
      </w:r>
      <w:r w:rsidRPr="00C25F6B">
        <w:rPr>
          <w:rFonts w:ascii="Arial" w:eastAsia="Times New Roman" w:hAnsi="Arial" w:cs="Arial"/>
          <w:color w:val="3B4256"/>
          <w:sz w:val="24"/>
          <w:szCs w:val="24"/>
          <w:lang w:eastAsia="ru-RU"/>
        </w:rPr>
        <w:lastRenderedPageBreak/>
        <w:t>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21C58A8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25FF7B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03.12.2012 N 231-ФЗ, от 05.10.2015 N 285-ФЗ, от 03.07.2016 N 236-ФЗ)</w:t>
      </w:r>
    </w:p>
    <w:p w14:paraId="26AF1AC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6A3CC7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4E8C31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090D72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F9A6A1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1E5421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КонсультантПлюс: примечание.</w:t>
      </w:r>
    </w:p>
    <w:p w14:paraId="2325FDE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8B00B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О разъяснении положений статьи 12 см. письмо Минтруда России от 30.12.2013 N 18-2/4074.</w:t>
      </w:r>
    </w:p>
    <w:p w14:paraId="06A7D00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EE4DBC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CCF904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DF7FF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163CDDB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8130ED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21.11.2011 N 329-ФЗ)</w:t>
      </w:r>
    </w:p>
    <w:p w14:paraId="4E2D725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088A02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475514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3BD2C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w:t>
      </w:r>
      <w:r w:rsidRPr="00C25F6B">
        <w:rPr>
          <w:rFonts w:ascii="Arial" w:eastAsia="Times New Roman" w:hAnsi="Arial" w:cs="Arial"/>
          <w:color w:val="3B4256"/>
          <w:sz w:val="24"/>
          <w:szCs w:val="24"/>
          <w:lang w:eastAsia="ru-RU"/>
        </w:rPr>
        <w:lastRenderedPageBreak/>
        <w:t>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7B67AE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3A52E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1 в ред. Федерального закона от 21.11.2011 N 329-ФЗ)</w:t>
      </w:r>
    </w:p>
    <w:p w14:paraId="02E7E8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5C8C2C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51E4DA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3A9112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1.1 введена Федеральным законом от 21.11.2011 N 329-ФЗ)</w:t>
      </w:r>
    </w:p>
    <w:p w14:paraId="1802F1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4055AB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14:paraId="1C75F77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4A494E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21.11.2011 N 329-ФЗ)</w:t>
      </w:r>
    </w:p>
    <w:p w14:paraId="68F082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DC9B31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w:t>
      </w:r>
      <w:r w:rsidRPr="00C25F6B">
        <w:rPr>
          <w:rFonts w:ascii="Arial" w:eastAsia="Times New Roman" w:hAnsi="Arial" w:cs="Arial"/>
          <w:color w:val="3B4256"/>
          <w:sz w:val="24"/>
          <w:szCs w:val="24"/>
          <w:lang w:eastAsia="ru-RU"/>
        </w:rPr>
        <w:lastRenderedPageBreak/>
        <w:t>выполнение работ (оказание услуг), указанного в части 1 настоящей статьи, заключенного с указанным гражданином.</w:t>
      </w:r>
    </w:p>
    <w:p w14:paraId="6DE9865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2D304E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21.11.2011 N 329-ФЗ)</w:t>
      </w:r>
    </w:p>
    <w:p w14:paraId="646F06C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263CE5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19F0D0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74FAB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21.11.2011 N 329-ФЗ)</w:t>
      </w:r>
    </w:p>
    <w:p w14:paraId="10C3DE6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538FD8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3662D62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8BF1D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26D4834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BCB58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6 введена Федеральным законом от 21.11.2011 N 329-ФЗ)</w:t>
      </w:r>
    </w:p>
    <w:p w14:paraId="7F8DA0A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75872D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39A17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18F3BDC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59C43E9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8A191F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68FD7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BD1283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0201436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58312A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06F0A1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EE26C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1F62E9F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B7365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7FAD466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572602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30.09.2013 N 261-ФЗ)</w:t>
      </w:r>
    </w:p>
    <w:p w14:paraId="7FDF971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FB49F9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14:paraId="0F5BCB2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F8DB3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1) замещать другие должности в органах государственной власти и органах местного самоуправления;</w:t>
      </w:r>
    </w:p>
    <w:p w14:paraId="0A1F593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FADFEE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14:paraId="0118A3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94C3A3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22.12.2014 N 431-ФЗ, от 03.11.2015 N 303-ФЗ, от 28.11.2015 N 354-ФЗ)</w:t>
      </w:r>
    </w:p>
    <w:p w14:paraId="6C62B21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57EF3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4581102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54CB9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6711F34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6AFE6A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15318EE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944312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6) получать гонорары за публикации и выступления в качестве лица, замещающего государственную должность Российской Федерации, </w:t>
      </w:r>
      <w:r w:rsidRPr="00C25F6B">
        <w:rPr>
          <w:rFonts w:ascii="Arial" w:eastAsia="Times New Roman" w:hAnsi="Arial" w:cs="Arial"/>
          <w:color w:val="3B4256"/>
          <w:sz w:val="24"/>
          <w:szCs w:val="24"/>
          <w:lang w:eastAsia="ru-RU"/>
        </w:rPr>
        <w:lastRenderedPageBreak/>
        <w:t>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381D601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9FCD09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52DAF01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439AE3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23DE85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AB2491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14AB000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F2CCC0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49B3CC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78307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14:paraId="57E7C3F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55647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14:paraId="73FC57F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2C768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3.1 введена Федеральным законом от 03.11.2015 N 303-ФЗ)</w:t>
      </w:r>
    </w:p>
    <w:p w14:paraId="2707E63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517308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14:paraId="15AEA55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80A71F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03.11.2015 N 303-ФЗ)</w:t>
      </w:r>
    </w:p>
    <w:p w14:paraId="73C21B3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89BFA8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12E7FC1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8BFDF5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4.1 введена Федеральным законом от 05.10.2015 N 285-ФЗ; в ред. Федерального закона от 03.11.2015 N 303-ФЗ)</w:t>
      </w:r>
    </w:p>
    <w:p w14:paraId="23E801A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693E62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w:t>
      </w:r>
      <w:r w:rsidRPr="00C25F6B">
        <w:rPr>
          <w:rFonts w:ascii="Arial" w:eastAsia="Times New Roman" w:hAnsi="Arial" w:cs="Arial"/>
          <w:color w:val="3B4256"/>
          <w:sz w:val="24"/>
          <w:szCs w:val="24"/>
          <w:lang w:eastAsia="ru-RU"/>
        </w:rPr>
        <w:lastRenderedPageBreak/>
        <w:t>федеральными конституционными законами, федеральными законами и иными нормативными правовыми актами Российской Федерации.</w:t>
      </w:r>
    </w:p>
    <w:p w14:paraId="42F0CCB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AE9856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05.10.2015 N 285-ФЗ, от 03.11.2015 N 303-ФЗ)</w:t>
      </w:r>
    </w:p>
    <w:p w14:paraId="5BB0B2B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C4E39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5BA1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4D75D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4AEBAB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E3E7AE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FE3AD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D2385F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16D85D3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57C7E5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40893E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1E976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38A4054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76AE54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AEAE45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04751C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1B19D7A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4973D62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05.10.2015 N 285-ФЗ)</w:t>
      </w:r>
    </w:p>
    <w:p w14:paraId="7BEB428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B63FCE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5E9E4E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8FEB0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6DC34F3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8C3CAD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A49D20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D0C3A3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6922A66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15777E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05.10.2015 N 285-ФЗ, от 03.07.2016 N 236-ФЗ)</w:t>
      </w:r>
    </w:p>
    <w:p w14:paraId="439F4CE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1571DE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1622FFC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7BB85D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2 введена Федеральным законом от 03.12.2012 N 231-ФЗ)</w:t>
      </w:r>
    </w:p>
    <w:p w14:paraId="5009FE9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A79BCC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1B4B0B4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FCBAD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297F93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B3F535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676C431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F55983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1BDB3A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5A0D0B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3573391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06328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236E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5539B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14:paraId="338891B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94A1C9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05.10.2015 N 285-ФЗ, от 03.07.2016 N 236-ФЗ)</w:t>
      </w:r>
    </w:p>
    <w:p w14:paraId="4B37151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B31A79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5AF8271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CFFD31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12.5. Установление иных запретов, ограничений, обязательств и правил служебного поведения</w:t>
      </w:r>
    </w:p>
    <w:p w14:paraId="7D52660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D22309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AE839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8FB324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37C5131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E79CA1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149EC4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BFA548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5D89BF1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874E5D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Федеральных законов от 15.02.2016 N 24-ФЗ, от 03.07.2016 N 236-ФЗ)</w:t>
      </w:r>
    </w:p>
    <w:p w14:paraId="07A1649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59B8F6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4BDA1B6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959C0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(часть 2 введена Федеральным законом от 03.12.2012 N 231-ФЗ)</w:t>
      </w:r>
    </w:p>
    <w:p w14:paraId="533B651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28A1F4B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83667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A2B857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13. Ответственность физических лиц за коррупционные правонарушения</w:t>
      </w:r>
    </w:p>
    <w:p w14:paraId="42ACD6A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BB411D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61C8BD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02E90C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2573EC1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B342B9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4B79B49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11282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83EDF6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F0C32F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20C77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3435D2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A592F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A87EF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21.11.2011 N 329-ФЗ)</w:t>
      </w:r>
    </w:p>
    <w:p w14:paraId="5BFCA72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6A50A8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49115C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CFDA3D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3982AD6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542CA1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непринятия лицом мер по предотвращению и (или) урегулированию конфликта интересов, стороной которого оно является;</w:t>
      </w:r>
    </w:p>
    <w:p w14:paraId="4E4EC7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F56536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6DC9B83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EADA34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165D876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D1F4AB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осуществления лицом предпринимательской деятельности;</w:t>
      </w:r>
    </w:p>
    <w:p w14:paraId="548203F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ADF823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B92224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03A22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515831A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 </w:t>
      </w:r>
    </w:p>
    <w:p w14:paraId="3F76BF4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9959BB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B84159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14:paraId="653D5F0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E74791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555591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EB57C5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370D9B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B5E45A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03.12.2012 N 231-ФЗ)</w:t>
      </w:r>
    </w:p>
    <w:p w14:paraId="2AA4277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68BA2E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5F45B9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A6B9A2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14:paraId="3D04ED1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1090E1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03.07.2016 N 236-ФЗ)</w:t>
      </w:r>
    </w:p>
    <w:p w14:paraId="536E1D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26840B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4867A1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606187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Статья 13.3. Обязанность организаций принимать меры по предупреждению коррупции</w:t>
      </w:r>
    </w:p>
    <w:p w14:paraId="52E4BCA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C27554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C0028A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D23E1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03.12.2012 N 231-ФЗ)</w:t>
      </w:r>
    </w:p>
    <w:p w14:paraId="549C9D7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751072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A8CAD8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EAC52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Организации обязаны разрабатывать и принимать меры по предупреждению коррупции.</w:t>
      </w:r>
    </w:p>
    <w:p w14:paraId="469A353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F88D3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Меры по предупреждению коррупции, принимаемые в организации, могут включать:</w:t>
      </w:r>
    </w:p>
    <w:p w14:paraId="6E4D878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F56755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определение подразделений или должностных лиц, ответственных за профилактику коррупционных и иных правонарушений;</w:t>
      </w:r>
    </w:p>
    <w:p w14:paraId="22E0057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73D5F1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сотрудничество организации с правоохранительными органами;</w:t>
      </w:r>
    </w:p>
    <w:p w14:paraId="5875170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1F0100B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14:paraId="04856DE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DD5452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4) принятие кодекса этики и служебного поведения работников организации;</w:t>
      </w:r>
    </w:p>
    <w:p w14:paraId="49CBB38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6B3164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5) предотвращение и урегулирование конфликта интересов;</w:t>
      </w:r>
    </w:p>
    <w:p w14:paraId="3F69E87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D08458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6) недопущение составления неофициальной отчетности и использования поддельных документов.</w:t>
      </w:r>
    </w:p>
    <w:p w14:paraId="215FD7C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4E6E787"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94D233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F4E15C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13.4. Осуществление проверок уполномоченным подразделением Администрации Президента Российской Федерации</w:t>
      </w:r>
    </w:p>
    <w:p w14:paraId="71A76B9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ED714C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C444A6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2E6B81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(введена Федеральным законом от 07.05.2013 N 102-ФЗ)</w:t>
      </w:r>
    </w:p>
    <w:p w14:paraId="28313B6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C17BC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0B51C3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F091F7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0C07C5E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140344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3722E10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01EF9AB"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14:paraId="4F5CFD32"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D6A4C78"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xml:space="preserve">3) соблюдения лицами, замещающими должности, предусмотренные пунктами 1 и 1.1 части 1 статьи 7.1 настоящего Федерального закона, их супругами и </w:t>
      </w:r>
      <w:r w:rsidRPr="00C25F6B">
        <w:rPr>
          <w:rFonts w:ascii="Arial" w:eastAsia="Times New Roman" w:hAnsi="Arial" w:cs="Arial"/>
          <w:color w:val="3B4256"/>
          <w:sz w:val="24"/>
          <w:szCs w:val="24"/>
          <w:lang w:eastAsia="ru-RU"/>
        </w:rPr>
        <w:lastRenderedPageBreak/>
        <w:t>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14:paraId="3204614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D139CE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(в ред. Федерального закона от 03.11.2015 N 303-ФЗ)</w:t>
      </w:r>
    </w:p>
    <w:p w14:paraId="247837A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2FB7F0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7545BB7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F3672D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6E17B0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3388C5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Статья 14. Ответственность юридических лиц за коррупционные правонарушения</w:t>
      </w:r>
    </w:p>
    <w:p w14:paraId="2B6D8BB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495298C"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967B0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9E489DD"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7F89CD1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648D8AC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510C5C9"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F80884A"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50F9314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02E586E9"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lastRenderedPageBreak/>
        <w:t>Президент</w:t>
      </w:r>
    </w:p>
    <w:p w14:paraId="3A7538A4"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3E0AB490"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Российской Федерации</w:t>
      </w:r>
    </w:p>
    <w:p w14:paraId="3BBDBFA5"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796DF3C8" w14:textId="77777777" w:rsidR="00C25F6B" w:rsidRPr="00C25F6B" w:rsidRDefault="00C25F6B" w:rsidP="00C25F6B">
      <w:pPr>
        <w:shd w:val="clear" w:color="auto" w:fill="FFFFFF"/>
        <w:spacing w:after="300" w:line="240" w:lineRule="auto"/>
        <w:jc w:val="right"/>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Д.МЕДВЕДЕВ</w:t>
      </w:r>
    </w:p>
    <w:p w14:paraId="0A2E2D81"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28946C6E"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Москва, Кремль</w:t>
      </w:r>
    </w:p>
    <w:p w14:paraId="61108523"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51D06D00"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25 декабря 2008 года</w:t>
      </w:r>
    </w:p>
    <w:p w14:paraId="43F2784F"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 </w:t>
      </w:r>
    </w:p>
    <w:p w14:paraId="47FE4A56" w14:textId="77777777" w:rsidR="00C25F6B" w:rsidRPr="00C25F6B" w:rsidRDefault="00C25F6B" w:rsidP="00C25F6B">
      <w:pPr>
        <w:shd w:val="clear" w:color="auto" w:fill="FFFFFF"/>
        <w:spacing w:after="300" w:line="240" w:lineRule="auto"/>
        <w:textAlignment w:val="baseline"/>
        <w:rPr>
          <w:rFonts w:ascii="Arial" w:eastAsia="Times New Roman" w:hAnsi="Arial" w:cs="Arial"/>
          <w:color w:val="3B4256"/>
          <w:sz w:val="24"/>
          <w:szCs w:val="24"/>
          <w:lang w:eastAsia="ru-RU"/>
        </w:rPr>
      </w:pPr>
      <w:r w:rsidRPr="00C25F6B">
        <w:rPr>
          <w:rFonts w:ascii="Arial" w:eastAsia="Times New Roman" w:hAnsi="Arial" w:cs="Arial"/>
          <w:color w:val="3B4256"/>
          <w:sz w:val="24"/>
          <w:szCs w:val="24"/>
          <w:lang w:eastAsia="ru-RU"/>
        </w:rPr>
        <w:t>N 273-ФЗ</w:t>
      </w:r>
    </w:p>
    <w:p w14:paraId="2705C8B5" w14:textId="77777777" w:rsidR="009D55F8" w:rsidRDefault="009D55F8"/>
    <w:sectPr w:rsidR="009D5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AC"/>
    <w:rsid w:val="009D55F8"/>
    <w:rsid w:val="00C25F6B"/>
    <w:rsid w:val="00F103A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0CB34-5B2B-4025-8EDA-5610A650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25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25F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881332">
      <w:bodyDiv w:val="1"/>
      <w:marLeft w:val="0"/>
      <w:marRight w:val="0"/>
      <w:marTop w:val="0"/>
      <w:marBottom w:val="0"/>
      <w:divBdr>
        <w:top w:val="none" w:sz="0" w:space="0" w:color="auto"/>
        <w:left w:val="none" w:sz="0" w:space="0" w:color="auto"/>
        <w:bottom w:val="none" w:sz="0" w:space="0" w:color="auto"/>
        <w:right w:val="none" w:sz="0" w:space="0" w:color="auto"/>
      </w:divBdr>
      <w:divsChild>
        <w:div w:id="820773701">
          <w:marLeft w:val="0"/>
          <w:marRight w:val="0"/>
          <w:marTop w:val="0"/>
          <w:marBottom w:val="0"/>
          <w:divBdr>
            <w:top w:val="none" w:sz="0" w:space="0" w:color="auto"/>
            <w:left w:val="none" w:sz="0" w:space="0" w:color="auto"/>
            <w:bottom w:val="none" w:sz="0" w:space="0" w:color="auto"/>
            <w:right w:val="none" w:sz="0" w:space="0" w:color="auto"/>
          </w:divBdr>
        </w:div>
        <w:div w:id="1843619612">
          <w:marLeft w:val="0"/>
          <w:marRight w:val="0"/>
          <w:marTop w:val="0"/>
          <w:marBottom w:val="0"/>
          <w:divBdr>
            <w:top w:val="none" w:sz="0" w:space="0" w:color="auto"/>
            <w:left w:val="none" w:sz="0" w:space="0" w:color="auto"/>
            <w:bottom w:val="none" w:sz="0" w:space="0" w:color="auto"/>
            <w:right w:val="none" w:sz="0" w:space="0" w:color="auto"/>
          </w:divBdr>
        </w:div>
        <w:div w:id="1059016022">
          <w:marLeft w:val="0"/>
          <w:marRight w:val="0"/>
          <w:marTop w:val="0"/>
          <w:marBottom w:val="0"/>
          <w:divBdr>
            <w:top w:val="none" w:sz="0" w:space="0" w:color="auto"/>
            <w:left w:val="none" w:sz="0" w:space="0" w:color="auto"/>
            <w:bottom w:val="none" w:sz="0" w:space="0" w:color="auto"/>
            <w:right w:val="none" w:sz="0" w:space="0" w:color="auto"/>
          </w:divBdr>
        </w:div>
        <w:div w:id="1753239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10705</Words>
  <Characters>61023</Characters>
  <Application>Microsoft Office Word</Application>
  <DocSecurity>0</DocSecurity>
  <Lines>508</Lines>
  <Paragraphs>143</Paragraphs>
  <ScaleCrop>false</ScaleCrop>
  <Company/>
  <LinksUpToDate>false</LinksUpToDate>
  <CharactersWithSpaces>71585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Двуреченский</dc:creator>
  <cp:keywords/>
  <dc:description/>
  <cp:lastModifiedBy>Владимир Двуреченский</cp:lastModifiedBy>
  <cp:revision>2</cp:revision>
  <dcterms:created xsi:type="dcterms:W3CDTF">2020-09-24T10:52:00Z</dcterms:created>
  <dcterms:modified xsi:type="dcterms:W3CDTF">2020-09-24T10:52:00Z</dcterms:modified>
</cp:coreProperties>
</file>