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спасателей по ликвидации последствийДТП 2026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спасателей по ликвидации последствий ДТП2026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ВНовомосковске на базе Учебно-консультационного центрааварийно-спасательных формирований имени В.В. Никулина состоялисьобластные соревнования среди спасателей на звание «Лучшая командаТульской области по проведению аварийно-спасательных работ приликвидации чрезвычайных ситуаций на автомобильном транспорте в 2026году».</w:t>
            </w:r>
            <w:br/>
            <w:br/>
            <w:r>
              <w:rPr/>
              <w:t xml:space="preserve">Целями состязаний являются повышение и совершенствование уровняпрофессиональной подготовки спасателей и пожарных при ликвидациичрезвычайных ситуаций на автомобильном транспорте, слаживаниемежведомственного взаимодействия экстренных служб и практическаяотработка навыков по оказанию помощи гражданам, пострадавшим врезультате дорожно-транспортного происшествия.</w:t>
            </w:r>
            <w:br/>
            <w:br/>
            <w:r>
              <w:rPr/>
              <w:t xml:space="preserve">Среди команд, участвующих вне конкурса лучшее время показалТульский спасательный центр МЧС России, второе и третье местозаняли команды Центра аварийно-спасательных формирований.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2026-05-20T05:47:46+03:00</dcterms:created>
  <dcterms:modified xsi:type="dcterms:W3CDTF">2026-05-20T05:47:46+03:00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