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Сотрудники Тульского спасательного центра почтили памятьиконы Божией матери "Неопалимая Купина"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17.09.202519:09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Сотрудники Тульского спасательного центра почтили память иконыБожией матери "Неопалимая Купина"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 вкафедральном соборе Успения Пресвятой Богородицы в городе Тулепрошел молебен в честь иконы Божьей Матери «Неопалимая Купина», вкотором приняли участие спасатели Тульского спасательного центраМЧС России.</w:t>
            </w:r>
            <w:br/>
            <w:br/>
            <w:r>
              <w:rPr/>
              <w:t xml:space="preserve">«Неопалимая Купина», в переводе означает «несгораемый куст», — одиниз наиболее узнаваемых иконографических образов Богородицы вправославии. Свое название она получила от ветхозаветного чуда,когда Моисей увидел куст, горящий, но не сгорающий, ставшийсимволом Девы Марии, принявшей в Себя Христа. Празднование в честьэтой иконы совершается ежегодно 17 сентября. На протяжении столетийеё почитали как особую заступницу в бедах, особенно при пожарах, иобращались к ней с молитвами о защите от огненной стихии.</w:t>
            </w:r>
            <w:br/>
            <w:br/>
            <w:r>
              <w:rPr/>
              <w:t xml:space="preserve">Особое почитание «Неопалимая Купина» снискала у пожарных испасателей – тех, кто ежедневно сталкивается с огнём и стихией.Проведение благодарственного молебна перед этой иконой сталоважнейшим элементом нашей профессиональной культуры. Икона«Неопалимая Купина» является своеобразным оберегом, связывающимдуховность и профессию, помогая сохранять самообладание и мужествов самых сложных и опасных ситуациях, символом стойкости, духовнойнепобедимости и надежды на спасение и соединяет древние традиции исовременные потребности православных христиан.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2026-10-06T00:33:15+03:00</dcterms:created>
  <dcterms:modified xsi:type="dcterms:W3CDTF">2026-10-06T00:33:15+03:00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