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профессионального мастерства офицерского составаспасательных воинских формирований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23.09.202417:09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профессионального мастерства офицерского составаспасательных 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на базе Тульского спасательного центра проводился конкурспрофессионального мастерства офицерского состава спасательныхвоинских формирований МЧС России. В числе 12 конкурсантов лучшиеофицеры - спасатели из 10 спасательных центров МЧС России, РузскогоЦОПУ и АГЗ МЧС России.</w:t>
            </w:r>
            <w:br/>
            <w:br/>
            <w:r>
              <w:rPr/>
              <w:t xml:space="preserve">           Старт конкурсу далзаместитель директора Департамента спасательных формирований МЧСРоссии Владимир Ткачук. Он подчеркнул, что офицер МЧС России – эточеловек, который хранит и приумножает лучшие традиции Министерстваи пожелал высоких результатов, стойкости и терпения для преодолениявсех трудностей в этом состязании.</w:t>
            </w:r>
            <w:br/>
            <w:br/>
            <w:r>
              <w:rPr/>
              <w:t xml:space="preserve"> Судейская коллегия и участники конкурса в торжественнойобстановке произнесли слова клятвы об уважении и соблюдении правилвсех состязаний конкурса.</w:t>
            </w:r>
            <w:br/>
            <w:br/>
            <w:r>
              <w:rPr/>
              <w:t xml:space="preserve">   Конкурс профессионального мастерства стал смотромразличных умений и навыков военнослужащих, их тактического итехнического мастерства, демонстрацией возможностей в благородномделе спасения людей.</w:t>
            </w:r>
            <w:br/>
            <w:br/>
            <w:r>
              <w:rPr/>
              <w:t xml:space="preserve">Офицеры выполняли нормативы по надеванию противогаза и специальнойзащитной одежды, ряд упражнений с помощью аварийно-спасательногоинструмента, продемонстрировали умение оказывать первую помощьпострадавшему, отработали навыки безопасного вождения, оперативнойзамены аккумуляторной батареи и запасного колеса автомобиля. Средиэтапов соревнований также была строевая, тактико-специальная,мобилизационная, физическая, огневая подготовки, военная топографияи зачет по знанию руководящих документов.</w:t>
            </w:r>
            <w:br/>
            <w:br/>
            <w:r>
              <w:rPr/>
              <w:t xml:space="preserve">           В упорной борьбе 1 местозавоевал представитель Тульского спасательного центра МЧС РоссииДенис Докучаев. На 2 месте - Вячеслав Колчанов из Ногинского орденаЖукова спасательного центра, а 3 место занял Данил Васильченко изСибирского спасательного центра. После церемонии награждения длявсех участников состязаний был подготовлен праздничный концерт свыступлениями вокальных и танцевальных творческих коллективов.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2026-06-22T08:31:11+03:00</dcterms:created>
  <dcterms:modified xsi:type="dcterms:W3CDTF">2026-06-22T08:31:11+03:00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