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«Бессмертный полк»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«Бессмертный полк»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Начальникгруппы разминирования, участник специальной военной операции,Андрей Плоских посетил торжественную линейку и принял участие вакции «Бессмертный полк» в МБОУ Воскресенская СОШ.</w:t>
            </w:r>
            <w:br/>
            <w:br/>
            <w:r>
              <w:rPr/>
              <w:t xml:space="preserve">В ходе выступления он поздравил ребят с наступающим Великимпраздником и пожелал быть настоящими патриотами своей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2025-10-25T05:20:03+03:00</dcterms:created>
  <dcterms:modified xsi:type="dcterms:W3CDTF">2025-10-25T05:20:03+03:00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