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«Поезд Победы»!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«Поезд Победы»!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преддверии79-й годовщины Победы в Великой Отечественной войне прошлаежегодная акция «Поезд Победы».</w:t>
            </w:r>
            <w:br/>
            <w:br/>
            <w:r>
              <w:rPr/>
              <w:t xml:space="preserve">В патриотическом мероприятии приняли участие представителиобщественных организаций, волонтеров, а также сотрудники нашегоцентра.</w:t>
            </w:r>
            <w:br/>
            <w:br/>
            <w:r>
              <w:rPr/>
              <w:t xml:space="preserve">Участники акции посетили воинские Мемориалы, возложили цветы ипочтили минутой молчания память погибших в годы ВеликойОтечественной войны.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2026-05-13T02:09:11+03:00</dcterms:created>
  <dcterms:modified xsi:type="dcterms:W3CDTF">2026-05-13T02:09:11+03:00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