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проверил готовность Тульскогоспасательного центра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проверил готовность Тульского спасательногоцентра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февраляМинистр Российской Федерации по делам гражданской обороны,чрезвычайным ситуациям и ликвидации последствий стихийных бедствийгенерал-лейтенант Александр Вячеславович Куренков проинспектировалТульский спасательный центр.</w:t>
            </w:r>
            <w:br/>
            <w:br/>
            <w:r>
              <w:rPr/>
              <w:t xml:space="preserve">Глава МЧС России отметил хорошую материально-техническуюоснащенность, комфортные условия службы призывников и высокийуровень обеспечения личного состава. Военнослужащим, проявившимпрофессионализм и мужество при ликвидации ЧС были врученыгосударственные награды.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2025-10-30T15:33:48+03:00</dcterms:created>
  <dcterms:modified xsi:type="dcterms:W3CDTF">2025-10-30T15:33:48+03:00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