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февраля впервенстве районных соревнований по волейболу команда Тульского СЦзаняла 1 место.</w:t>
            </w:r>
            <w:br/>
            <w:br/>
            <w:r>
              <w:rPr/>
              <w:t xml:space="preserve">От всей души поздравляем наших спортсменов, желаем новых свершенийи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2026-05-13T02:17:47+03:00</dcterms:created>
  <dcterms:modified xsi:type="dcterms:W3CDTF">2026-05-13T02:17:47+03:00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