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07.01.2023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присяге07.01.2023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на верность родине присягнули 30воинов-спасателей.</w:t>
            </w:r>
            <w:br/>
            <w:br/>
            <w:r>
              <w:rPr/>
              <w:t xml:space="preserve">Военнослужащие прошли первоначальную подготовку, где показалинеплохие результаты. Особо отличившиеся были отмеченыграмотами.</w:t>
            </w:r>
            <w:br/>
            <w:br/>
            <w:r>
              <w:rPr/>
              <w:t xml:space="preserve">Родителям и гостям был показан фильм о деятельности спасательногоцентра, проведена небольшая экскурсия по территории центра. Такженачальник центра провел беседу, рассказал об основных аспектахслужбы и ответил на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2026-01-11T15:02:12+03:00</dcterms:created>
  <dcterms:modified xsi:type="dcterms:W3CDTF">2026-01-11T15:02:12+03:00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