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 Днём Победы!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09.05.202014:05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СДнём Победы!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 мая длямногих российских семей один из самых важных праздников в году.Великая Отечественная война коснулась каждого без исключения. Вэтот день принято поздравлять и радовать ветеранов, ведь именноблагодаря им мы живём с мирным небом над головой. С праздникомВеликой Победы!</w:t>
            </w:r>
            <w:br/>
            <w:br/>
            <w:r>
              <w:rPr/>
              <w:t xml:space="preserve">https://cloud.mail.ru/public/3dHn/jGfNTt1yg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2026-10-08T13:47:14+03:00</dcterms:created>
  <dcterms:modified xsi:type="dcterms:W3CDTF">2026-10-08T13:47:14+03:00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