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КОРОНАВИРУС. ИНФОРМАЦИЯ</w:t>
      </w:r>
    </w:p>
    <w:p>
      <w:pPr/>
      <w:r>
        <w:rPr/>
        <w:t xml:space="preserve">Государственные учреждения МЧС России</w:t>
      </w:r>
    </w:p>
    <w:tbl>
      <w:tblGrid>
        <w:gridCol/>
      </w:tblGrid>
      <w:tblPr>
        <w:tblW w:w="0" w:type="auto"/>
        <w:tblLayout w:type="autofit"/>
        <w:bidiVisual w:val="0"/>
        <w:tblBorders>
          <w:top w:val="single" w:sz="6" w:color="fffffff"/>
          <w:left w:val="single" w:sz="6" w:color="fffffff"/>
          <w:right w:val="single" w:sz="6" w:color="fffffff"/>
          <w:bottom w:val="single" w:sz="6" w:color="fffffff"/>
        </w:tblBorders>
      </w:tblPr>
      <w:tr>
        <w:trPr/>
        <w:tc>
          <w:tcPr/>
          <w:p>
            <w:pPr>
              <w:jc w:val="center"/>
            </w:pPr>
          </w:p>
        </w:tc>
      </w:tr>
      <w:tr>
        <w:trPr/>
        <w:tc>
          <w:tcPr>
            <w:tcBorders>
              <w:bottom w:val="single" w:sz="6" w:color="fffffff"/>
            </w:tcBorders>
          </w:tcPr>
          <w:p>
            <w:pPr>
              <w:jc w:val="center"/>
            </w:pPr>
            <w:r>
              <w:rPr/>
              <w:t xml:space="preserve">Министерство Российской Федерации по делам гражданской обороны,чрезвычайным ситуациям и ликвидации последствий стихийныхбедствий</w:t>
            </w:r>
          </w:p>
        </w:tc>
      </w:tr>
      <w:tr>
        <w:trPr/>
        <w:tc>
          <w:tcPr>
            <w:tcBorders>
              <w:bottom w:val="single" w:sz="6" w:color="fffffff"/>
            </w:tcBorders>
          </w:tcPr>
          <w:p>
            <w:pPr>
              <w:jc w:val="start"/>
            </w:pPr>
            <w:r>
              <w:rPr/>
              <w:t xml:space="preserve">23.03.202003:03</w:t>
            </w:r>
          </w:p>
        </w:tc>
      </w:tr>
      <w:tr>
        <w:trPr/>
        <w:tc>
          <w:tcPr>
            <w:tcBorders>
              <w:bottom w:val="single" w:sz="6" w:color="fffffff"/>
            </w:tcBorders>
          </w:tcPr>
          <w:p>
            <w:pPr>
              <w:jc w:val="start"/>
            </w:pPr>
            <w:r>
              <w:rPr>
                <w:sz w:val="24"/>
                <w:szCs w:val="24"/>
                <w:b w:val="1"/>
                <w:bCs w:val="1"/>
              </w:rPr>
              <w:t xml:space="preserve">КОРОНАВИРУС. ИНФОРМАЦИЯ</w:t>
            </w:r>
          </w:p>
        </w:tc>
      </w:tr>
      <w:tr>
        <w:trPr/>
        <w:tc>
          <w:tcPr>
            <w:tcBorders>
              <w:bottom w:val="single" w:sz="6" w:color="fffffff"/>
            </w:tcBorders>
          </w:tcPr>
          <w:p>
            <w:pPr>
              <w:jc w:val="center"/>
            </w:pPr>
          </w:p>
        </w:tc>
      </w:tr>
      <w:tr>
        <w:trPr/>
        <w:tc>
          <w:tcPr/>
          <w:p>
            <w:pPr>
              <w:jc w:val="start"/>
            </w:pPr>
            <w:r>
              <w:rPr>
                <w:b w:val="1"/>
                <w:bCs w:val="1"/>
              </w:rPr>
              <w:t xml:space="preserve">ПРАВИЛО 1.ЧАСТО МОЙТЕ РУКИ С МЫЛОМ  </w:t>
            </w:r>
            <w:r>
              <w:rPr/>
              <w:t xml:space="preserve">  </w:t>
            </w:r>
            <w:br/>
            <w:br/>
            <w:r>
              <w:rPr/>
              <w:t xml:space="preserve">Чистите и дезинфицируйте поверхности, используя бытовые моющиесредства.  </w:t>
            </w:r>
            <w:br/>
            <w:br/>
            <w:r>
              <w:rPr/>
              <w:t xml:space="preserve">Гигиена рук - это важная мера профилактики распространения гриппа икоронавирусной инфекции. Мытье с мылом удаляет вирусы. Если нетвозможности помыть руки с мылом, пользуйтесь спиртсодержащими илидезинфицирующими салфетками.  </w:t>
            </w:r>
            <w:br/>
            <w:br/>
            <w:r>
              <w:rPr/>
              <w:t xml:space="preserve">Чистка и регулярная дезинфекция поверхностей (столов, дверныхручек, стульев, гаджетов и др.) удаляет вирусы.  </w:t>
            </w:r>
            <w:br/>
            <w:br/>
            <w:r>
              <w:rPr/>
              <w:t xml:space="preserve"> </w:t>
            </w:r>
            <w:br/>
            <w:br/>
            <w:r>
              <w:rPr/>
              <w:t xml:space="preserve">ПРАВИЛО 2. СОБЛЮДАЙТЕ РАССТОЯНИЕ И ЭТИКЕТ  </w:t>
            </w:r>
            <w:br/>
            <w:br/>
            <w:r>
              <w:rPr/>
              <w:t xml:space="preserve"> </w:t>
            </w:r>
            <w:br/>
            <w:br/>
            <w:r>
              <w:rPr/>
              <w:t xml:space="preserve">Вирусы передаются от больного человека к здоровому воздушно-капельным путем (при чихании, кашле), поэтому необходимо соблюдатьрасстояние не менее 1 метра от больных.  </w:t>
            </w:r>
            <w:br/>
            <w:br/>
            <w:r>
              <w:rPr/>
              <w:t xml:space="preserve">Избегайте трогать руками глаза, нос или рот. Вирус гриппа икоронавирус распространяются этими путями.  </w:t>
            </w:r>
            <w:br/>
            <w:br/>
            <w:r>
              <w:rPr/>
              <w:t xml:space="preserve">Надевайте маску или используйте другие подручные средства защиты,чтобы уменьшить риск заболевания.  </w:t>
            </w:r>
            <w:br/>
            <w:br/>
            <w:r>
              <w:rPr/>
              <w:t xml:space="preserve">При кашле, чихании следует прикрывать рот и нос одноразовымисалфетками, которые после использования нужновыбрасывать.  </w:t>
            </w:r>
            <w:br/>
            <w:br/>
            <w:r>
              <w:rPr/>
              <w:t xml:space="preserve">Избегая излишние поездки и посещения многолюдных мест, можноуменьшить риск заболевания.  </w:t>
            </w:r>
            <w:br/>
            <w:br/>
            <w:r>
              <w:rPr/>
              <w:t xml:space="preserve"> </w:t>
            </w:r>
            <w:br/>
            <w:br/>
            <w:r>
              <w:rPr/>
              <w:t xml:space="preserve">ПРАВИЛО 3. ВЕДИТЕ ЗДОРОВЫЙ ОБРАЗ ЖИЗНИ  </w:t>
            </w:r>
            <w:br/>
            <w:br/>
            <w:r>
              <w:rPr/>
              <w:t xml:space="preserve"> </w:t>
            </w:r>
            <w:br/>
            <w:br/>
            <w:r>
              <w:rPr/>
              <w:t xml:space="preserve">Здоровый образ жизни повышает сопротивляемость организма кинфекции. Соблюдайте здоровый режим, включая полноценный сон,потребление пищевых продуктов богатых белками, витаминами иминеральными веществами, физическую активность.</w:t>
            </w:r>
            <w:br/>
            <w:br/>
            <w:r>
              <w:rPr/>
              <w:t xml:space="preserve"> </w:t>
            </w:r>
            <w:br/>
            <w:br/>
            <w:r>
              <w:rPr/>
              <w:t xml:space="preserve">ПРАВИЛО 4. ЗАЩИЩАЙТЕ ОРГАНЫ ДЫХАНИЯ С ПОМОЩЬЮ МЕДИЦИНСКОЙМАСКИ  </w:t>
            </w:r>
            <w:br/>
            <w:br/>
            <w:r>
              <w:rPr/>
              <w:t xml:space="preserve"> </w:t>
            </w:r>
            <w:br/>
            <w:br/>
            <w:r>
              <w:rPr/>
              <w:t xml:space="preserve">Среди прочих средств профилактики особое место занимает ношениемасок, благодаря которым ограничивается распространениевируса.  </w:t>
            </w:r>
            <w:br/>
            <w:br/>
            <w:r>
              <w:rPr/>
              <w:t xml:space="preserve">Медицинские маски для защиты органов дыханияиспользуют:  </w:t>
            </w:r>
            <w:br/>
            <w:br/>
            <w:r>
              <w:rPr/>
              <w:t xml:space="preserve">- при посещении мест массового скопления людей, поездках вобщественном транспорте в период роста заболеваемости острымиреспираторными вирусными инфекциями;  </w:t>
            </w:r>
            <w:br/>
            <w:br/>
            <w:r>
              <w:rPr/>
              <w:t xml:space="preserve">- при уходе за больными острыми респираторными вируснымиинфекциями;  </w:t>
            </w:r>
            <w:br/>
            <w:br/>
            <w:r>
              <w:rPr/>
              <w:t xml:space="preserve">- при общении с лицами с признаками острой респираторной вируснойинфекции;  </w:t>
            </w:r>
            <w:br/>
            <w:br/>
            <w:r>
              <w:rPr/>
              <w:t xml:space="preserve">- при рисках инфицирования другими инфекциями, передающимисявоздушно-капельным путем.  </w:t>
            </w:r>
            <w:br/>
            <w:br/>
            <w:r>
              <w:rPr/>
              <w:t xml:space="preserve"> </w:t>
            </w:r>
            <w:br/>
            <w:br/>
            <w:r>
              <w:rPr/>
              <w:t xml:space="preserve">КАК ПРАВИЛЬНО НОСИТЬ МАСКУ?  </w:t>
            </w:r>
            <w:br/>
            <w:br/>
            <w:r>
              <w:rPr/>
              <w:t xml:space="preserve"> </w:t>
            </w:r>
            <w:br/>
            <w:br/>
            <w:r>
              <w:rPr/>
              <w:t xml:space="preserve">Маски могут иметь разную конструкцию. Они могут быть одноразовымиили могут применяться многократно. Есть маски, которые служат 2, 4,6 часов. Стоимость этих масок различная, из-за различной пропитки.Но нельзя все время носить одну и ту же маску, тем самым вы можетеинфицировать дважды сами себя. Какой стороной внутрь носитьмедицинскую маску - непринципиально.  </w:t>
            </w:r>
            <w:br/>
            <w:br/>
            <w:r>
              <w:rPr/>
              <w:t xml:space="preserve">Чтобы обезопасить себя от заражения, крайне важно правильно ееносить:  </w:t>
            </w:r>
            <w:br/>
            <w:br/>
            <w:r>
              <w:rPr/>
              <w:t xml:space="preserve">- маска должна тщательно закрепляться, плотно закрывать рот и нос,не оставляя зазоров;  </w:t>
            </w:r>
            <w:br/>
            <w:br/>
            <w:r>
              <w:rPr/>
              <w:t xml:space="preserve">- старайтесь не касаться поверхностей маски при ее снятии, если выее коснулись, тщательно вымойте руки с мылом или спиртовымсредством;  </w:t>
            </w:r>
            <w:br/>
            <w:br/>
            <w:r>
              <w:rPr/>
              <w:t xml:space="preserve">- влажную или отсыревшую маску следует сменить на новую,сухую;  </w:t>
            </w:r>
            <w:br/>
            <w:br/>
            <w:r>
              <w:rPr/>
              <w:t xml:space="preserve">- не используйте вторично одноразовую маску;  </w:t>
            </w:r>
            <w:br/>
            <w:br/>
            <w:r>
              <w:rPr/>
              <w:t xml:space="preserve">- использованную одноразовую маску следует немедленно выбросить вотходы.  </w:t>
            </w:r>
            <w:br/>
            <w:br/>
            <w:r>
              <w:rPr/>
              <w:t xml:space="preserve">При уходе за больным, после окончания контакта с заболевшим, маскуследует немедленно снять. После снятия маски необходимонезамедлительно и тщательно вымыть руки.  </w:t>
            </w:r>
            <w:br/>
            <w:br/>
            <w:r>
              <w:rPr/>
              <w:t xml:space="preserve">Маска уместна, если вы находитесь в месте массового скоплениялюдей, в общественном транспорте, а также при уходе за больным, ноона нецелесообразна на открытом воздухе.  </w:t>
            </w:r>
            <w:br/>
            <w:br/>
            <w:r>
              <w:rPr/>
              <w:t xml:space="preserve">Во время пребывания на улице полезно дышать свежим воздухом и маскунадевать не стоит.  </w:t>
            </w:r>
            <w:br/>
            <w:br/>
            <w:r>
              <w:rPr/>
              <w:t xml:space="preserve">Вместе с тем, медики напоминают, что эта одиночная мера необеспечивает полной защиты от заболевания. Кроме ношения маскинеобходимо соблюдать другие профилактические меры.  </w:t>
            </w:r>
            <w:br/>
            <w:br/>
            <w:r>
              <w:rPr/>
              <w:t xml:space="preserve"> </w:t>
            </w:r>
            <w:br/>
            <w:br/>
            <w:r>
              <w:rPr/>
              <w:t xml:space="preserve">ПРАВИЛО 5. ЧТО ДЕЛАТЬ В СЛУЧАЕ ЗАБОЛЕВАНИЯ ГРИППОМ, КОРОНАВИРУСНОЙИНФЕКЦИЕЙ?  </w:t>
            </w:r>
            <w:br/>
            <w:br/>
            <w:r>
              <w:rPr/>
              <w:t xml:space="preserve"> </w:t>
            </w:r>
            <w:br/>
            <w:br/>
            <w:r>
              <w:rPr/>
              <w:t xml:space="preserve">Оставайтесь дома и срочно обращайтесь к врачу.  </w:t>
            </w:r>
            <w:br/>
            <w:br/>
            <w:r>
              <w:rPr/>
              <w:t xml:space="preserve">Следуйте предписаниям врача, соблюдайте постельный режим и пейтекак можно больше жидкости.  </w:t>
            </w:r>
            <w:br/>
            <w:br/>
            <w:r>
              <w:rPr/>
              <w:t xml:space="preserve"> </w:t>
            </w:r>
            <w:br/>
            <w:br/>
            <w:r>
              <w:rPr/>
              <w:t xml:space="preserve">КАКОВЫ СИМПТОМЫ ГРИППА/КОРОНАВИРУСНОЙ ИНФЕКЦИИ?</w:t>
            </w:r>
            <w:br/>
            <w:br/>
            <w:r>
              <w:rPr/>
              <w:t xml:space="preserve">Высокая температура тела, озноб, головная боль, слабость,заложенность носа, кашель, затрудненное дыхание, боли в мышцах,конъюнктивит. В некоторых случаях могут быть симптомыжелудочно-кишечных расстройств: тошнота, рвота,диарея.  </w:t>
            </w:r>
            <w:br/>
            <w:br/>
            <w:r>
              <w:rPr/>
              <w:t xml:space="preserve"> </w:t>
            </w:r>
            <w:br/>
            <w:br/>
            <w:r>
              <w:rPr/>
              <w:t xml:space="preserve">КАКОВЫ ОСЛОЖНЕНИЯ?</w:t>
            </w:r>
            <w:br/>
            <w:br/>
            <w:r>
              <w:rPr/>
              <w:t xml:space="preserve">Среди осложнений лидирует вирусная пневмония. Ухудшение состоянияпри вирусной пневмонии идёт быстрыми темпами, и у многих пациентовуже в течение 24 часов развивается дыхательная недостаточность,требующая немедленной респираторной поддержки с механическойвентиляцией лёгких. Быстро начатое лечение способствует облегчениюстепени тяжести болезни.  </w:t>
            </w:r>
            <w:br/>
            <w:br/>
            <w:r>
              <w:rPr/>
              <w:t xml:space="preserve"> </w:t>
            </w:r>
            <w:br/>
            <w:br/>
            <w:r>
              <w:rPr/>
              <w:t xml:space="preserve">ЧТО ДЕЛАТЬ ЕСЛИ В СЕМЬЕ КТО-ТО ЗАБОЛЕЛ ГРИППОМ/КОРОНАВИРУСНОЙИНФЕКЦИЕЙ?  </w:t>
            </w:r>
            <w:br/>
            <w:br/>
            <w:r>
              <w:rPr/>
              <w:t xml:space="preserve">Вызовите врача.  </w:t>
            </w:r>
            <w:br/>
            <w:br/>
            <w:r>
              <w:rPr/>
              <w:t xml:space="preserve">Выделите больному отдельную комнату в доме. Если это невозможно,соблюдайте расстояние не менее 1 метра от больного.  </w:t>
            </w:r>
            <w:br/>
            <w:br/>
            <w:r>
              <w:rPr/>
              <w:t xml:space="preserve">Ограничьте до минимума контакт между больным и близкими, особеннодетьми, пожилыми людьми и лицами, страдающими хроническимизаболеваниями.  </w:t>
            </w:r>
            <w:br/>
            <w:br/>
            <w:r>
              <w:rPr/>
              <w:t xml:space="preserve">Часто проветривайте помещение.  </w:t>
            </w:r>
            <w:br/>
            <w:br/>
            <w:r>
              <w:rPr/>
              <w:t xml:space="preserve">Сохраняйте чистоту, как можно чаще мойте и дезинфицируйтеповерхности бытовыми моющими средствами.  </w:t>
            </w:r>
            <w:br/>
            <w:br/>
            <w:r>
              <w:rPr/>
              <w:t xml:space="preserve">Часто мойте руки с мылом.  </w:t>
            </w:r>
            <w:br/>
            <w:br/>
            <w:r>
              <w:rPr/>
              <w:t xml:space="preserve">Ухаживая за больным, прикрывайте рот и нос маской или другимизащитными средствами (платком, шарфом и др.).Ухаживать за больнымдолжен только один член семьи.</w:t>
            </w:r>
            <w:br/>
            <w:br/>
            <w:r>
              <w:rPr/>
              <w:t xml:space="preserve"> </w:t>
            </w:r>
            <w:br/>
            <w:br/>
            <w:r>
              <w:rPr/>
              <w:t xml:space="preserve">Рекомендации Всемирной организации здравоохранения по защите отновой коронавирусной инфекции</w:t>
            </w:r>
            <w:br/>
            <w:br/>
          </w:p>
        </w:tc>
      </w:tr>
      <w:tr>
        <w:trPr/>
        <w:tc>
          <w:tcPr/>
          <w:p>
            <w:pPr>
              <w:jc w:val="center"/>
            </w:pPr>
            <w:r>
              <w:rPr>
                <w:sz w:val="15"/>
                <w:szCs w:val="15"/>
              </w:rPr>
              <w:t xml:space="preserve">Министерство Российской Федерации по делам гражданской обороны,чрезвычайным ситуациям и ликвидации последствий стихийных бедствий© 2026</w:t>
            </w:r>
          </w:p>
        </w:tc>
      </w:tr>
    </w:tbl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  <w:pPr>
      <w:jc w:val="both"/>
      <w:spacing w:after="240" w:line="360" w:lineRule="auto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after="120"/>
    </w:pPr>
    <w:rPr>
      <w:sz w:val="36"/>
      <w:szCs w:val="36"/>
      <w:b w:val="1"/>
      <w:bCs w:val="1"/>
    </w:rPr>
  </w:style>
  <w:style w:type="paragraph" w:styleId="Heading2">
    <w:link w:val="Heading2Char"/>
    <w:name w:val="heading 2"/>
    <w:basedOn w:val="Normal"/>
    <w:pPr>
      <w:jc w:val="center"/>
      <w:spacing w:after="120"/>
    </w:pPr>
    <w:rPr>
      <w:sz w:val="32"/>
      <w:szCs w:val="32"/>
      <w:b w:val="1"/>
      <w:bCs w:val="1"/>
    </w:rPr>
  </w:style>
  <w:style w:type="paragraph" w:styleId="Heading3">
    <w:link w:val="Heading3Char"/>
    <w:name w:val="heading 3"/>
    <w:basedOn w:val="Normal"/>
    <w:pPr>
      <w:jc w:val="center"/>
      <w:spacing w:after="120"/>
    </w:pPr>
    <w:rPr>
      <w:sz w:val="28"/>
      <w:szCs w:val="28"/>
      <w:b w:val="1"/>
      <w:bCs w:val="1"/>
    </w:rPr>
  </w:style>
  <w:style w:type="paragraph" w:styleId="Heading4">
    <w:link w:val="Heading4Char"/>
    <w:name w:val="heading 4"/>
    <w:basedOn w:val="Normal"/>
    <w:pPr>
      <w:jc w:val="center"/>
      <w:spacing w:after="120"/>
    </w:pPr>
    <w:rPr>
      <w:sz w:val="24"/>
      <w:szCs w:val="24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2026-10-07T09:36:43+03:00</dcterms:created>
  <dcterms:modified xsi:type="dcterms:W3CDTF">2026-10-07T09:36:43+03:00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