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соответствии с планом подготовки спасательных воинскихформирований МЧС России, в ФГКУ «Тульский СЦ МЧС России» началсялетний период обучения 2018 учебного года. </w:t>
            </w:r>
            <w:br/>
            <w:br/>
            <w:r>
              <w:rPr/>
              <w:t xml:space="preserve">Началу нового учебного периода в Тульском спасательном центрепредшествовала тщательная подготовка, в ходе которой особоевнимание было уделено качественной подготовке учебно-материальнойбазы, местам проведения занятий и руководителей занятий. </w:t>
            </w:r>
            <w:br/>
            <w:br/>
            <w:r>
              <w:rPr/>
              <w:t xml:space="preserve">2 июля плановые занятия начались с торжественного построения,посвящённого началу летнего периода обучения. С напутственнымсловом выступил начальник центра полковник Евгений Орлов. Обращаяськ военнослужащим, начальник центра поздравил личный состав сначалом нового учебного периода и пожелал военнослужащим достичьвысоких результатов в подготовке, достойно продолжать лучшиетрадиции центра. Кроме того, десяти офицерам спасательного центрабыли присвоены очередные воинские звания</w:t>
            </w:r>
            <w:br/>
            <w:br/>
            <w:r>
              <w:rPr/>
              <w:t xml:space="preserve">После митинга, по традиции, офицеры управления Тульскогоспасательного центра провели с личным составом занятия пообщественно-государственной подготовке. В ходе занятий былирассмотрены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летний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 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2025-12-10T13:17:41+03:00</dcterms:created>
  <dcterms:modified xsi:type="dcterms:W3CDTF">2025-12-10T13:17:41+03:00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