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работ в зоне происшествия в Воловскомрайоне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работ в зоне происшествия в Воловском 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сообщалосьранее, в 02:25 06 октября 2017 года на пульт диспетчера«Единой службы спасения-112» поступило сообщение о сходес рельсов вагонов грузового поезда на перегоне Малая Андреевка- Турдей на 318-м км. </w:t>
            </w:r>
            <w:br/>
            <w:br/>
            <w:r>
              <w:rPr/>
              <w:t xml:space="preserve">Железнодорожные поезда пускаются в обход зоны происшествия.</w:t>
            </w:r>
            <w:br/>
            <w:br/>
            <w:r>
              <w:rPr/>
              <w:t xml:space="preserve">Задержки в движении поездов нет.</w:t>
            </w:r>
            <w:br/>
            <w:br/>
            <w:r>
              <w:rPr/>
              <w:t xml:space="preserve">В зоне ЧС работают восстановительные поезда РЖД, аэромобильнаягруппировка Главного управления МЧС России по Тульской области иТульский спасательный центр.</w:t>
            </w:r>
            <w:br/>
            <w:br/>
            <w:r>
              <w:rPr/>
              <w:t xml:space="preserve">На месте происшествия находятся заместитель председателяправительства Тульской области Юрий Панфилов и начальник Главногоуправления МЧС России по Тульской области полковник внутреннейслужбы Владимир Кий, которые проводят осмотр зоны ЧС с цельюнаиболее эффективной организации работ.</w:t>
            </w:r>
            <w:br/>
            <w:br/>
            <w:r>
              <w:rPr/>
              <w:t xml:space="preserve">Основные усилия сосредоточены на восстановлении железнодорожногополотна и движения на заданном участке дороги.</w:t>
            </w:r>
            <w:br/>
            <w:br/>
            <w:r>
              <w:rPr/>
              <w:t xml:space="preserve">В аварийно-восстановительных работах задействовано 520 человек и 76единицы техники, в том числе от МЧС России 290 человек 47 едиництехники.</w:t>
            </w:r>
            <w:br/>
            <w:br/>
            <w:r>
              <w:rPr/>
              <w:t xml:space="preserve">Сил и средств достаточно.</w:t>
            </w:r>
            <w:br/>
            <w:br/>
            <w:r>
              <w:rPr/>
              <w:t xml:space="preserve">Ситуация находится на контроле правительства Тульской области и ГУМЧС России по Тульской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Уважаемые жители и гости Тульской области!</w:t>
            </w:r>
            <w:br/>
            <w:br/>
            <w:r>
              <w:rPr/>
              <w:t xml:space="preserve">Будьте бдительны! При обнаружении первых признаков пожара (запахгари, дым) необходимо незамедлительно сообщить в Единую службуспасения по телефонам "01" или "101", "112".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2026-02-05T04:00:32+03:00</dcterms:created>
  <dcterms:modified xsi:type="dcterms:W3CDTF">2026-02-05T04:00:32+03:00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