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Военно-спортивный праздник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14.08.201703:08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Военно-спортивный праздник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В минувшеевоскресенье в ФГКУ "Тульский СЦ МЧС России" для военнослужащих попризыву проводился военно-спортивный праздник.</w:t>
            </w:r>
            <w:br/>
            <w:br/>
            <w:r>
              <w:rPr/>
              <w:t xml:space="preserve">Команды занявшие призовые места будут награждены грамотами отначальника спасательного центра.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2026-10-08T06:44:37+03:00</dcterms:created>
  <dcterms:modified xsi:type="dcterms:W3CDTF">2026-10-08T06:44:37+03:00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