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за зимний период обучения 2017года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за зимний период обучения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2017года в ФГКУ «Тульский СЦ МЧС России», согласно Плана подготовки,началась сдача итоговой проверки за зимний период обучения.</w:t>
            </w:r>
            <w:br/>
            <w:br/>
            <w:r>
              <w:rPr/>
              <w:t xml:space="preserve">К 24 мая личный состав центра сдаст зачеты по всем предметамобучения, лучшие и худшие подразделения будут отмечены в итоговомПриказе.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2026-03-18T22:41:52+03:00</dcterms:created>
  <dcterms:modified xsi:type="dcterms:W3CDTF">2026-03-18T22:41:52+03:00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